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09" w:rsidRPr="00A24D20" w:rsidRDefault="00F67C09" w:rsidP="00F67C09">
      <w:pPr>
        <w:rPr>
          <w:sz w:val="32"/>
          <w:szCs w:val="32"/>
        </w:rPr>
      </w:pPr>
      <w:bookmarkStart w:id="0" w:name="_GoBack"/>
      <w:bookmarkEnd w:id="0"/>
      <w:r w:rsidRPr="00A24D20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 w:rsidRPr="00A24D20">
        <w:rPr>
          <w:rFonts w:hint="eastAsia"/>
          <w:sz w:val="32"/>
          <w:szCs w:val="32"/>
        </w:rPr>
        <w:t>：</w:t>
      </w:r>
    </w:p>
    <w:p w:rsidR="00F67C09" w:rsidRPr="00A24D20" w:rsidRDefault="00F67C09" w:rsidP="00F67C09">
      <w:pPr>
        <w:jc w:val="center"/>
        <w:rPr>
          <w:rFonts w:ascii="方正小标宋_GBK" w:eastAsia="方正小标宋_GBK"/>
          <w:sz w:val="36"/>
          <w:szCs w:val="36"/>
        </w:rPr>
      </w:pPr>
      <w:r w:rsidRPr="00A24D20">
        <w:rPr>
          <w:rFonts w:ascii="方正小标宋_GBK" w:eastAsia="方正小标宋_GBK" w:hint="eastAsia"/>
          <w:sz w:val="36"/>
          <w:szCs w:val="36"/>
        </w:rPr>
        <w:t>疫情防控方案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为更好地做好培训期间的疫情防控工作，保证培训活动的顺利进行，特制定本方案。</w:t>
      </w:r>
    </w:p>
    <w:p w:rsidR="00F67C09" w:rsidRPr="00A02A27" w:rsidRDefault="00F67C09" w:rsidP="00F67C09">
      <w:pPr>
        <w:numPr>
          <w:ilvl w:val="0"/>
          <w:numId w:val="3"/>
        </w:numPr>
        <w:autoSpaceDE/>
        <w:autoSpaceDN/>
        <w:spacing w:line="68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成立疫情防控组，设组长1名，工作人员2名。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二、组委会人员，参训人员及工作人员报到时，必须提交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4</w:t>
      </w:r>
      <w:r>
        <w:rPr>
          <w:b/>
          <w:bCs/>
          <w:color w:val="FF0000"/>
          <w:sz w:val="32"/>
          <w:szCs w:val="32"/>
          <w:u w:val="single"/>
        </w:rPr>
        <w:t>8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小时</w:t>
      </w:r>
      <w:r w:rsidRPr="00750A15">
        <w:rPr>
          <w:rFonts w:hint="eastAsia"/>
          <w:b/>
          <w:bCs/>
          <w:color w:val="FF0000"/>
          <w:sz w:val="32"/>
          <w:szCs w:val="32"/>
          <w:u w:val="single"/>
        </w:rPr>
        <w:t>内有效核酸检测、</w:t>
      </w:r>
      <w:r w:rsidRPr="00A24D20">
        <w:rPr>
          <w:rFonts w:hint="eastAsia"/>
          <w:b/>
          <w:bCs/>
          <w:sz w:val="32"/>
          <w:szCs w:val="32"/>
          <w:u w:val="single"/>
        </w:rPr>
        <w:t>出示</w:t>
      </w:r>
      <w:r>
        <w:rPr>
          <w:rFonts w:hint="eastAsia"/>
          <w:b/>
          <w:bCs/>
          <w:sz w:val="32"/>
          <w:szCs w:val="32"/>
          <w:u w:val="single"/>
        </w:rPr>
        <w:t>“行程码”、“绿色健康码”</w:t>
      </w:r>
      <w:r>
        <w:rPr>
          <w:rFonts w:hint="eastAsia"/>
          <w:sz w:val="32"/>
          <w:szCs w:val="32"/>
        </w:rPr>
        <w:t>。缺少任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材料者将视为放弃参训资格。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三、非参训人员不得进入场地。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四、培训期间各参训人员每天晚上22:00向疫情防控专员汇报健康状况。体温高于37. 3度者，</w:t>
      </w:r>
      <w:proofErr w:type="gramStart"/>
      <w:r>
        <w:rPr>
          <w:rFonts w:hint="eastAsia"/>
          <w:sz w:val="32"/>
          <w:szCs w:val="32"/>
        </w:rPr>
        <w:t>需第一时间</w:t>
      </w:r>
      <w:proofErr w:type="gramEnd"/>
      <w:r>
        <w:rPr>
          <w:rFonts w:hint="eastAsia"/>
          <w:sz w:val="32"/>
          <w:szCs w:val="32"/>
        </w:rPr>
        <w:t>报告防疫小组，并不能进入培训场地。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六、入训前测量体温合格后方能入训。体温高于37.3度者，严禁入训。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七、培训场地每天两次消毒。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八、</w:t>
      </w:r>
      <w:r>
        <w:rPr>
          <w:rFonts w:hint="eastAsia"/>
          <w:b/>
          <w:bCs/>
          <w:sz w:val="32"/>
          <w:szCs w:val="32"/>
          <w:u w:val="single"/>
        </w:rPr>
        <w:t>只有持有组委会统一配发的专用证件才可入校。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九、培训场地措施：</w:t>
      </w:r>
    </w:p>
    <w:p w:rsidR="00F67C09" w:rsidRDefault="00F67C09" w:rsidP="00F67C09">
      <w:pPr>
        <w:spacing w:line="6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 入口全部开放，张贴“云南健康码”，出入做到实名制记录；</w:t>
      </w:r>
    </w:p>
    <w:p w:rsidR="00F67C09" w:rsidRDefault="00F67C09" w:rsidP="00F67C09">
      <w:pPr>
        <w:spacing w:line="6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2.各参训人员、工作人员进入场地必须佩戴口罩，间隔2个座次以上就坐；</w:t>
      </w:r>
    </w:p>
    <w:p w:rsidR="00F67C09" w:rsidRDefault="00F67C09" w:rsidP="00F67C09">
      <w:pPr>
        <w:spacing w:line="68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十、组委会工作人员措施：</w:t>
      </w:r>
    </w:p>
    <w:p w:rsidR="00F67C09" w:rsidRDefault="00F67C09" w:rsidP="00F67C09">
      <w:pPr>
        <w:spacing w:line="6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1.每日体温测量登记；</w:t>
      </w:r>
    </w:p>
    <w:p w:rsidR="00F67C09" w:rsidRDefault="00F67C09" w:rsidP="00F67C09">
      <w:pPr>
        <w:pStyle w:val="ab"/>
        <w:spacing w:line="6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2.全部佩戴口罩工作；</w:t>
      </w:r>
    </w:p>
    <w:p w:rsidR="00F67C09" w:rsidRDefault="00F67C09" w:rsidP="00F67C09">
      <w:pPr>
        <w:pStyle w:val="ab"/>
        <w:spacing w:line="6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3.餐前洗手、分散间隔就餐（盒饭），不得进行任何形式的聚会、聚餐、娱乐；</w:t>
      </w:r>
    </w:p>
    <w:p w:rsidR="00F67C09" w:rsidRDefault="00F67C09" w:rsidP="00F67C09">
      <w:pPr>
        <w:spacing w:line="6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十一、培训结束后措施：</w:t>
      </w:r>
    </w:p>
    <w:p w:rsidR="00F67C09" w:rsidRDefault="00F67C09" w:rsidP="00F67C09">
      <w:pPr>
        <w:spacing w:line="6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1.组委会人员培训结束后三天内自测体温报</w:t>
      </w:r>
      <w:proofErr w:type="gramStart"/>
      <w:r>
        <w:rPr>
          <w:rFonts w:hint="eastAsia"/>
          <w:sz w:val="32"/>
          <w:szCs w:val="32"/>
        </w:rPr>
        <w:t>在微信工作</w:t>
      </w:r>
      <w:proofErr w:type="gramEnd"/>
      <w:r>
        <w:rPr>
          <w:rFonts w:hint="eastAsia"/>
          <w:sz w:val="32"/>
          <w:szCs w:val="32"/>
        </w:rPr>
        <w:t>群内；</w:t>
      </w:r>
    </w:p>
    <w:p w:rsidR="00F67C09" w:rsidRPr="00BC111A" w:rsidRDefault="00F67C09" w:rsidP="00F67C09">
      <w:pPr>
        <w:pStyle w:val="ab"/>
        <w:spacing w:line="6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2.各参训人员三天内汇报有无异常情况。</w:t>
      </w:r>
    </w:p>
    <w:p w:rsidR="00F67C09" w:rsidRPr="00F67C09" w:rsidRDefault="00F67C09" w:rsidP="00F67C09"/>
    <w:sectPr w:rsidR="00F67C09" w:rsidRPr="00F67C09" w:rsidSect="009742B1">
      <w:pgSz w:w="11906" w:h="16838"/>
      <w:pgMar w:top="1440" w:right="1800" w:bottom="1440" w:left="15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F0" w:rsidRDefault="008D2CF0" w:rsidP="00CD0F67">
      <w:r>
        <w:separator/>
      </w:r>
    </w:p>
  </w:endnote>
  <w:endnote w:type="continuationSeparator" w:id="0">
    <w:p w:rsidR="008D2CF0" w:rsidRDefault="008D2CF0" w:rsidP="00C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F0" w:rsidRDefault="008D2CF0" w:rsidP="00CD0F67">
      <w:r>
        <w:separator/>
      </w:r>
    </w:p>
  </w:footnote>
  <w:footnote w:type="continuationSeparator" w:id="0">
    <w:p w:rsidR="008D2CF0" w:rsidRDefault="008D2CF0" w:rsidP="00C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6F35"/>
    <w:multiLevelType w:val="multilevel"/>
    <w:tmpl w:val="0F1A6F3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1798982A"/>
    <w:multiLevelType w:val="singleLevel"/>
    <w:tmpl w:val="179898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D175507"/>
    <w:multiLevelType w:val="hybridMultilevel"/>
    <w:tmpl w:val="65D6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VkNWNlNGRmMTg1YjkzZWMxYmIzY2JhMDYxZWFkZTYifQ=="/>
  </w:docVars>
  <w:rsids>
    <w:rsidRoot w:val="009742B1"/>
    <w:rsid w:val="000F7F5A"/>
    <w:rsid w:val="004C612A"/>
    <w:rsid w:val="0053292C"/>
    <w:rsid w:val="00626C5B"/>
    <w:rsid w:val="006A0F24"/>
    <w:rsid w:val="00712180"/>
    <w:rsid w:val="007933E7"/>
    <w:rsid w:val="007D7A94"/>
    <w:rsid w:val="00804197"/>
    <w:rsid w:val="0082458B"/>
    <w:rsid w:val="008D2CF0"/>
    <w:rsid w:val="008E11E2"/>
    <w:rsid w:val="009455F6"/>
    <w:rsid w:val="009742B1"/>
    <w:rsid w:val="00975991"/>
    <w:rsid w:val="009C6C3F"/>
    <w:rsid w:val="00A367D4"/>
    <w:rsid w:val="00AC35F4"/>
    <w:rsid w:val="00B75EE0"/>
    <w:rsid w:val="00C241A0"/>
    <w:rsid w:val="00CD0F67"/>
    <w:rsid w:val="00CF584A"/>
    <w:rsid w:val="00D61B86"/>
    <w:rsid w:val="00DB03DD"/>
    <w:rsid w:val="00E12D40"/>
    <w:rsid w:val="00F12843"/>
    <w:rsid w:val="00F67C09"/>
    <w:rsid w:val="00FF4F71"/>
    <w:rsid w:val="02B54890"/>
    <w:rsid w:val="030A53C0"/>
    <w:rsid w:val="035C0FD2"/>
    <w:rsid w:val="03A977C7"/>
    <w:rsid w:val="060A3826"/>
    <w:rsid w:val="072D7D18"/>
    <w:rsid w:val="0874048C"/>
    <w:rsid w:val="08FB1E9A"/>
    <w:rsid w:val="09B278C7"/>
    <w:rsid w:val="0AB94085"/>
    <w:rsid w:val="0B356BC2"/>
    <w:rsid w:val="0B80157D"/>
    <w:rsid w:val="0D4C75BA"/>
    <w:rsid w:val="0EA479BB"/>
    <w:rsid w:val="0F446400"/>
    <w:rsid w:val="11112D1A"/>
    <w:rsid w:val="116A6312"/>
    <w:rsid w:val="1194020D"/>
    <w:rsid w:val="15BB1881"/>
    <w:rsid w:val="161828C9"/>
    <w:rsid w:val="17345D5E"/>
    <w:rsid w:val="17FC71C7"/>
    <w:rsid w:val="1A3D0308"/>
    <w:rsid w:val="1D797569"/>
    <w:rsid w:val="1F18000E"/>
    <w:rsid w:val="1FB85E27"/>
    <w:rsid w:val="1FBF453A"/>
    <w:rsid w:val="208F049F"/>
    <w:rsid w:val="20ED7432"/>
    <w:rsid w:val="211274A3"/>
    <w:rsid w:val="218770AC"/>
    <w:rsid w:val="22617B2B"/>
    <w:rsid w:val="24620BEB"/>
    <w:rsid w:val="25721849"/>
    <w:rsid w:val="25E954FA"/>
    <w:rsid w:val="263E05BB"/>
    <w:rsid w:val="26721C63"/>
    <w:rsid w:val="26B53E34"/>
    <w:rsid w:val="26F7099A"/>
    <w:rsid w:val="27C735D0"/>
    <w:rsid w:val="2C1C3F8F"/>
    <w:rsid w:val="2D621327"/>
    <w:rsid w:val="2DAD743B"/>
    <w:rsid w:val="2DD71DBB"/>
    <w:rsid w:val="2FAB0A48"/>
    <w:rsid w:val="349B0E0D"/>
    <w:rsid w:val="35321B8C"/>
    <w:rsid w:val="353251AA"/>
    <w:rsid w:val="391E700B"/>
    <w:rsid w:val="3A2C797D"/>
    <w:rsid w:val="3B586B57"/>
    <w:rsid w:val="3B7F18E1"/>
    <w:rsid w:val="3BF375EE"/>
    <w:rsid w:val="3C4F553C"/>
    <w:rsid w:val="3CB75AD1"/>
    <w:rsid w:val="3DCE65B1"/>
    <w:rsid w:val="3FBC3B1C"/>
    <w:rsid w:val="40363505"/>
    <w:rsid w:val="41F97033"/>
    <w:rsid w:val="42227ACC"/>
    <w:rsid w:val="449359BD"/>
    <w:rsid w:val="47A92C9B"/>
    <w:rsid w:val="47CF67E0"/>
    <w:rsid w:val="48085415"/>
    <w:rsid w:val="49441D80"/>
    <w:rsid w:val="4A342F5B"/>
    <w:rsid w:val="4A576B6A"/>
    <w:rsid w:val="4B6D2777"/>
    <w:rsid w:val="4B79221A"/>
    <w:rsid w:val="4B7E5856"/>
    <w:rsid w:val="4C255A6B"/>
    <w:rsid w:val="4E715B07"/>
    <w:rsid w:val="4EFA2B05"/>
    <w:rsid w:val="4F005A96"/>
    <w:rsid w:val="4FDB69A3"/>
    <w:rsid w:val="50030A05"/>
    <w:rsid w:val="50C067C9"/>
    <w:rsid w:val="537957A7"/>
    <w:rsid w:val="55164626"/>
    <w:rsid w:val="55316018"/>
    <w:rsid w:val="565C36F3"/>
    <w:rsid w:val="56A82775"/>
    <w:rsid w:val="57EE5248"/>
    <w:rsid w:val="586A79B6"/>
    <w:rsid w:val="597D75FD"/>
    <w:rsid w:val="59BE6942"/>
    <w:rsid w:val="5B1B6ACF"/>
    <w:rsid w:val="5B9E2C7A"/>
    <w:rsid w:val="5D74055B"/>
    <w:rsid w:val="5E6C5F14"/>
    <w:rsid w:val="5F17346F"/>
    <w:rsid w:val="64BF6ED4"/>
    <w:rsid w:val="65C94540"/>
    <w:rsid w:val="66EF0A82"/>
    <w:rsid w:val="673A40CC"/>
    <w:rsid w:val="677C69C3"/>
    <w:rsid w:val="69F0323B"/>
    <w:rsid w:val="6ABE4577"/>
    <w:rsid w:val="6ACA7A19"/>
    <w:rsid w:val="6B702C80"/>
    <w:rsid w:val="6CBA4312"/>
    <w:rsid w:val="6E361687"/>
    <w:rsid w:val="701C751A"/>
    <w:rsid w:val="712B16AC"/>
    <w:rsid w:val="713668DF"/>
    <w:rsid w:val="71525CB5"/>
    <w:rsid w:val="73DC150A"/>
    <w:rsid w:val="755152D3"/>
    <w:rsid w:val="75831DFC"/>
    <w:rsid w:val="773724A9"/>
    <w:rsid w:val="799E6E66"/>
    <w:rsid w:val="7B6E5D6D"/>
    <w:rsid w:val="7C2452A7"/>
    <w:rsid w:val="7C612D90"/>
    <w:rsid w:val="7C964EDD"/>
    <w:rsid w:val="7FB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96B8D6-7DC1-43D6-8D44-581CC71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uiPriority w:val="1"/>
    <w:qFormat/>
    <w:rsid w:val="009742B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link w:val="10"/>
    <w:qFormat/>
    <w:rsid w:val="009742B1"/>
    <w:pPr>
      <w:spacing w:line="360" w:lineRule="auto"/>
      <w:outlineLvl w:val="0"/>
    </w:pPr>
    <w:rPr>
      <w:rFonts w:ascii="Times New Roman" w:eastAsia="宋体" w:hAnsi="Times New Roman" w:cs="Times New Roman" w:hint="eastAsia"/>
      <w:b/>
      <w:bCs/>
      <w:kern w:val="44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42B1"/>
    <w:pPr>
      <w:keepNext/>
      <w:keepLines/>
      <w:spacing w:line="360" w:lineRule="auto"/>
      <w:outlineLvl w:val="1"/>
    </w:pPr>
    <w:rPr>
      <w:rFonts w:ascii="Times New Roman" w:eastAsia="宋体" w:hAnsi="Times New Roman"/>
      <w:b/>
      <w:kern w:val="2"/>
    </w:rPr>
  </w:style>
  <w:style w:type="paragraph" w:styleId="3">
    <w:name w:val="heading 3"/>
    <w:basedOn w:val="a"/>
    <w:next w:val="a"/>
    <w:link w:val="30"/>
    <w:semiHidden/>
    <w:unhideWhenUsed/>
    <w:qFormat/>
    <w:rsid w:val="009742B1"/>
    <w:pPr>
      <w:keepNext/>
      <w:widowControl/>
      <w:spacing w:line="360" w:lineRule="auto"/>
      <w:outlineLvl w:val="2"/>
    </w:pPr>
    <w:rPr>
      <w:rFonts w:ascii="Times New Roman" w:eastAsia="黑体" w:hAnsi="Times New Roman"/>
      <w:bCs/>
      <w:color w:val="000000"/>
      <w:szCs w:val="32"/>
    </w:rPr>
  </w:style>
  <w:style w:type="paragraph" w:styleId="4">
    <w:name w:val="heading 4"/>
    <w:basedOn w:val="a"/>
    <w:next w:val="a"/>
    <w:semiHidden/>
    <w:unhideWhenUsed/>
    <w:qFormat/>
    <w:rsid w:val="009742B1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9742B1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742B1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9742B1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9742B1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9742B1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742B1"/>
  </w:style>
  <w:style w:type="paragraph" w:styleId="a4">
    <w:name w:val="Body Text Indent"/>
    <w:basedOn w:val="a"/>
    <w:qFormat/>
    <w:rsid w:val="009742B1"/>
    <w:pPr>
      <w:ind w:leftChars="200" w:left="420"/>
    </w:pPr>
  </w:style>
  <w:style w:type="paragraph" w:styleId="a5">
    <w:name w:val="Body Text First Indent"/>
    <w:basedOn w:val="a3"/>
    <w:qFormat/>
    <w:rsid w:val="009742B1"/>
    <w:pPr>
      <w:ind w:firstLineChars="100" w:firstLine="420"/>
    </w:pPr>
  </w:style>
  <w:style w:type="paragraph" w:styleId="21">
    <w:name w:val="Body Text First Indent 2"/>
    <w:basedOn w:val="a4"/>
    <w:qFormat/>
    <w:rsid w:val="009742B1"/>
    <w:pPr>
      <w:ind w:leftChars="0" w:left="0" w:firstLineChars="200" w:firstLine="420"/>
    </w:pPr>
    <w:rPr>
      <w:rFonts w:ascii="Times New Roman" w:eastAsia="宋体" w:hAnsi="Times New Roman"/>
    </w:rPr>
  </w:style>
  <w:style w:type="table" w:styleId="a6">
    <w:name w:val="Table Grid"/>
    <w:basedOn w:val="a1"/>
    <w:uiPriority w:val="39"/>
    <w:qFormat/>
    <w:rsid w:val="009742B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locked/>
    <w:rsid w:val="009742B1"/>
    <w:rPr>
      <w:rFonts w:ascii="Times New Roman" w:eastAsia="宋体" w:hAnsi="Times New Roman" w:cs="宋体"/>
      <w:b/>
      <w:bCs/>
      <w:kern w:val="44"/>
      <w:sz w:val="32"/>
      <w:lang w:eastAsia="zh-CN"/>
    </w:rPr>
  </w:style>
  <w:style w:type="character" w:customStyle="1" w:styleId="30">
    <w:name w:val="标题 3 字符"/>
    <w:link w:val="3"/>
    <w:uiPriority w:val="99"/>
    <w:qFormat/>
    <w:locked/>
    <w:rsid w:val="009742B1"/>
    <w:rPr>
      <w:rFonts w:ascii="Times New Roman" w:eastAsia="黑体" w:hAnsi="Times New Roman"/>
      <w:bCs/>
      <w:color w:val="000000"/>
      <w:kern w:val="0"/>
      <w:sz w:val="24"/>
      <w:szCs w:val="32"/>
    </w:rPr>
  </w:style>
  <w:style w:type="character" w:customStyle="1" w:styleId="20">
    <w:name w:val="标题 2 字符"/>
    <w:link w:val="2"/>
    <w:qFormat/>
    <w:rsid w:val="009742B1"/>
    <w:rPr>
      <w:rFonts w:ascii="Times New Roman" w:eastAsia="宋体" w:hAnsi="Times New Roman" w:cs="Times New Roman"/>
      <w:b/>
      <w:kern w:val="2"/>
      <w:sz w:val="21"/>
      <w:lang w:eastAsia="zh-CN"/>
    </w:rPr>
  </w:style>
  <w:style w:type="paragraph" w:styleId="a7">
    <w:name w:val="header"/>
    <w:basedOn w:val="a"/>
    <w:link w:val="a8"/>
    <w:rsid w:val="00CD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D0F67"/>
    <w:rPr>
      <w:rFonts w:ascii="仿宋" w:eastAsia="仿宋" w:hAnsi="仿宋" w:cs="仿宋"/>
      <w:sz w:val="18"/>
      <w:szCs w:val="18"/>
    </w:rPr>
  </w:style>
  <w:style w:type="paragraph" w:styleId="a9">
    <w:name w:val="footer"/>
    <w:basedOn w:val="a"/>
    <w:link w:val="aa"/>
    <w:rsid w:val="00CD0F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D0F67"/>
    <w:rPr>
      <w:rFonts w:ascii="仿宋" w:eastAsia="仿宋" w:hAnsi="仿宋" w:cs="仿宋"/>
      <w:sz w:val="18"/>
      <w:szCs w:val="18"/>
    </w:rPr>
  </w:style>
  <w:style w:type="paragraph" w:styleId="ab">
    <w:name w:val="List Paragraph"/>
    <w:basedOn w:val="a"/>
    <w:uiPriority w:val="34"/>
    <w:qFormat/>
    <w:rsid w:val="00F67C09"/>
    <w:rPr>
      <w:rFonts w:ascii="仿宋_GB2312" w:eastAsia="仿宋_GB2312" w:hAnsi="仿宋_GB2312" w:cs="仿宋_GB2312"/>
    </w:rPr>
  </w:style>
  <w:style w:type="paragraph" w:customStyle="1" w:styleId="ac">
    <w:name w:val="[基本段落]"/>
    <w:basedOn w:val="a"/>
    <w:uiPriority w:val="99"/>
    <w:rsid w:val="00CF584A"/>
    <w:pPr>
      <w:adjustRightInd w:val="0"/>
      <w:spacing w:line="288" w:lineRule="auto"/>
      <w:jc w:val="both"/>
      <w:textAlignment w:val="center"/>
    </w:pPr>
    <w:rPr>
      <w:rFonts w:ascii="AdobeSongStd-Light" w:eastAsia="AdobeSongStd-Light" w:hAnsi="Calibri" w:cs="AdobeSongStd-Light"/>
      <w:color w:val="000000"/>
      <w:sz w:val="24"/>
      <w:szCs w:val="24"/>
      <w:lang w:val="zh-CN"/>
    </w:rPr>
  </w:style>
  <w:style w:type="paragraph" w:styleId="ad">
    <w:name w:val="Balloon Text"/>
    <w:basedOn w:val="a"/>
    <w:link w:val="ae"/>
    <w:rsid w:val="00712180"/>
    <w:rPr>
      <w:sz w:val="18"/>
      <w:szCs w:val="18"/>
    </w:rPr>
  </w:style>
  <w:style w:type="character" w:customStyle="1" w:styleId="ae">
    <w:name w:val="批注框文本 字符"/>
    <w:basedOn w:val="a0"/>
    <w:link w:val="ad"/>
    <w:rsid w:val="0071218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9FE6D-1071-4327-B74C-C60900E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DEANZOU</cp:lastModifiedBy>
  <cp:revision>3</cp:revision>
  <cp:lastPrinted>2022-07-07T11:39:00Z</cp:lastPrinted>
  <dcterms:created xsi:type="dcterms:W3CDTF">2022-07-07T11:43:00Z</dcterms:created>
  <dcterms:modified xsi:type="dcterms:W3CDTF">2022-07-07T11:45:00Z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33C24EC90B0646698888AFBC1FACB9DE</vt:lpwstr>
  </property>
</Properties>
</file>